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D101" w14:textId="65D48CAA" w:rsidR="0060549D" w:rsidRPr="004A65D3" w:rsidRDefault="0060549D" w:rsidP="0060549D">
      <w:pPr>
        <w:jc w:val="center"/>
        <w:rPr>
          <w:rFonts w:ascii="UD デジタル 教科書体 N-B" w:eastAsia="UD デジタル 教科書体 N-B"/>
          <w:b/>
          <w:bCs/>
          <w:sz w:val="56"/>
          <w:szCs w:val="56"/>
        </w:rPr>
      </w:pPr>
      <w:r w:rsidRPr="004D6DED">
        <w:rPr>
          <w:rFonts w:ascii="UD デジタル 教科書体 N-B" w:eastAsia="UD デジタル 教科書体 N-B" w:hint="eastAsia"/>
          <w:b/>
          <w:bCs/>
          <w:noProof/>
          <w:sz w:val="60"/>
          <w:szCs w:val="60"/>
        </w:rPr>
        <w:drawing>
          <wp:inline distT="0" distB="0" distL="0" distR="0" wp14:anchorId="49F95147" wp14:editId="6420BCBA">
            <wp:extent cx="481965" cy="460060"/>
            <wp:effectExtent l="0" t="0" r="0" b="0"/>
            <wp:docPr id="18278363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97B"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た</w:t>
      </w:r>
      <w:r w:rsidR="00CE374E"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きざわ</w:t>
      </w:r>
      <w:r w:rsidRPr="004A65D3">
        <w:rPr>
          <w:rFonts w:ascii="UD デジタル 教科書体 N-B" w:eastAsia="UD デジタル 教科書体 N-B" w:hint="eastAsia"/>
          <w:b/>
          <w:bCs/>
          <w:noProof/>
          <w:sz w:val="56"/>
          <w:szCs w:val="56"/>
        </w:rPr>
        <w:drawing>
          <wp:inline distT="0" distB="0" distL="0" distR="0" wp14:anchorId="7089B4A9" wp14:editId="4DAF3059">
            <wp:extent cx="457200" cy="496648"/>
            <wp:effectExtent l="0" t="0" r="0" b="0"/>
            <wp:docPr id="1890565275" name="図 1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65275" name="図 1" descr="図形&#10;&#10;中程度の精度で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81" cy="5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ED04" w14:textId="77777777" w:rsidR="00E75DBA" w:rsidRPr="004A65D3" w:rsidRDefault="00DE663C" w:rsidP="006C1688">
      <w:pPr>
        <w:jc w:val="center"/>
        <w:rPr>
          <w:rFonts w:ascii="UD デジタル 教科書体 N-B" w:eastAsia="UD デジタル 教科書体 N-B"/>
          <w:b/>
          <w:bCs/>
          <w:sz w:val="56"/>
          <w:szCs w:val="56"/>
        </w:rPr>
      </w:pPr>
      <w:r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カーボンニュートラル</w:t>
      </w:r>
      <w:r w:rsidR="00DB5EB7"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チャレンジ</w:t>
      </w:r>
    </w:p>
    <w:p w14:paraId="3F2333E9" w14:textId="6300F247" w:rsidR="006C1688" w:rsidRPr="004D6DED" w:rsidRDefault="006C1688" w:rsidP="00772210">
      <w:pPr>
        <w:jc w:val="center"/>
        <w:rPr>
          <w:rFonts w:ascii="UD デジタル 教科書体 N-B" w:eastAsia="UD デジタル 教科書体 N-B"/>
          <w:b/>
          <w:bCs/>
          <w:sz w:val="58"/>
          <w:szCs w:val="58"/>
        </w:rPr>
      </w:pPr>
      <w:r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『</w:t>
      </w:r>
      <w:r w:rsidR="00772210"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ruby>
          <w:rubyPr>
            <w:rubyAlign w:val="distributeSpace"/>
            <w:hps w:val="29"/>
            <w:hpsRaise w:val="56"/>
            <w:hpsBaseText w:val="56"/>
            <w:lid w:val="ja-JP"/>
          </w:rubyPr>
          <w:rt>
            <w:r w:rsidR="00772210" w:rsidRPr="004A65D3">
              <w:rPr>
                <w:rFonts w:ascii="UD デジタル 教科書体 N-B" w:eastAsia="UD デジタル 教科書体 N-B" w:hint="eastAsia"/>
                <w:b/>
                <w:bCs/>
                <w:sz w:val="28"/>
                <w:szCs w:val="56"/>
              </w:rPr>
              <w:t>ゼロボード</w:t>
            </w:r>
          </w:rt>
          <w:rubyBase>
            <w:r w:rsidR="00772210" w:rsidRPr="004A65D3">
              <w:rPr>
                <w:rFonts w:ascii="UD デジタル 教科書体 N-B" w:eastAsia="UD デジタル 教科書体 N-B" w:hint="eastAsia"/>
                <w:b/>
                <w:bCs/>
                <w:sz w:val="56"/>
                <w:szCs w:val="56"/>
              </w:rPr>
              <w:t>Zeroboard</w:t>
            </w:r>
          </w:rubyBase>
        </w:ruby>
      </w:r>
      <w:r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』</w:t>
      </w:r>
      <w:r w:rsidR="000370A1" w:rsidRPr="004A65D3">
        <w:rPr>
          <w:rFonts w:ascii="UD デジタル 教科書体 N-B" w:eastAsia="UD デジタル 教科書体 N-B" w:hint="eastAsia"/>
          <w:b/>
          <w:bCs/>
          <w:noProof/>
          <w:sz w:val="56"/>
          <w:szCs w:val="56"/>
        </w:rPr>
        <w:drawing>
          <wp:inline distT="0" distB="0" distL="0" distR="0" wp14:anchorId="1E2877BC" wp14:editId="11862856">
            <wp:extent cx="484301" cy="340381"/>
            <wp:effectExtent l="0" t="0" r="0" b="2540"/>
            <wp:docPr id="2081686384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86384" name="図 1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99" cy="35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DBA"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共同</w:t>
      </w:r>
      <w:r w:rsidRPr="004A65D3">
        <w:rPr>
          <w:rFonts w:ascii="UD デジタル 教科書体 N-B" w:eastAsia="UD デジタル 教科書体 N-B" w:hint="eastAsia"/>
          <w:b/>
          <w:bCs/>
          <w:sz w:val="56"/>
          <w:szCs w:val="56"/>
        </w:rPr>
        <w:t>利用申込書</w:t>
      </w:r>
    </w:p>
    <w:p w14:paraId="0A961E31" w14:textId="1BF22DF4" w:rsidR="006C1688" w:rsidRPr="004D6DED" w:rsidRDefault="006C1688" w:rsidP="006C1688">
      <w:pPr>
        <w:jc w:val="righ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令和</w:t>
      </w:r>
      <w:r w:rsidR="00706090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年　　月　　日</w:t>
      </w:r>
    </w:p>
    <w:p w14:paraId="72D0EDC5" w14:textId="0248CAAB" w:rsidR="006C1688" w:rsidRPr="004D6DED" w:rsidRDefault="006C1688" w:rsidP="006C1688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滝沢市長　武田　哲　様</w:t>
      </w:r>
    </w:p>
    <w:p w14:paraId="357EC61F" w14:textId="77777777" w:rsidR="0068546A" w:rsidRPr="004D6DED" w:rsidRDefault="0068546A" w:rsidP="0068546A">
      <w:pPr>
        <w:widowControl/>
        <w:ind w:firstLineChars="100" w:firstLine="271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16B648D5" w14:textId="7E628A4B" w:rsidR="006C1688" w:rsidRPr="004D6DED" w:rsidRDefault="006C1688" w:rsidP="004A65D3">
      <w:pPr>
        <w:widowControl/>
        <w:kinsoku w:val="0"/>
        <w:overflowPunct w:val="0"/>
        <w:ind w:firstLineChars="100" w:firstLine="271"/>
        <w:jc w:val="lef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下記の</w:t>
      </w:r>
      <w:r w:rsidR="004A65D3">
        <w:rPr>
          <w:rFonts w:ascii="UD デジタル 教科書体 N-B" w:eastAsia="UD デジタル 教科書体 N-B" w:hint="eastAsia"/>
          <w:sz w:val="24"/>
          <w:szCs w:val="24"/>
        </w:rPr>
        <w:t>とおり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、たきざわカーボンニュートラルチャレンジ</w:t>
      </w:r>
      <w:r w:rsidR="0060549D" w:rsidRPr="004D6DED">
        <w:rPr>
          <w:rFonts w:ascii="UD デジタル 教科書体 N-B" w:eastAsia="UD デジタル 教科書体 N-B" w:hint="eastAsia"/>
          <w:sz w:val="24"/>
          <w:szCs w:val="24"/>
        </w:rPr>
        <w:t>に参加し、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温室効果ガス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排出量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算定・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可視化クラウド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サービス『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Zeroboard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』の</w:t>
      </w:r>
      <w:r w:rsidR="00E75DBA" w:rsidRPr="004D6DED">
        <w:rPr>
          <w:rFonts w:ascii="UD デジタル 教科書体 N-B" w:eastAsia="UD デジタル 教科書体 N-B" w:hint="eastAsia"/>
          <w:sz w:val="24"/>
          <w:szCs w:val="24"/>
        </w:rPr>
        <w:t>共同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利用を申し込みます。</w:t>
      </w:r>
    </w:p>
    <w:p w14:paraId="5FB1B1A3" w14:textId="78613C5F" w:rsidR="0068546A" w:rsidRPr="004D6DED" w:rsidRDefault="0068546A" w:rsidP="0068546A">
      <w:pPr>
        <w:pStyle w:val="a5"/>
        <w:jc w:val="left"/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１　申請者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68546A" w:rsidRPr="004D6DED" w14:paraId="1CAF9722" w14:textId="77777777" w:rsidTr="0060549D">
        <w:trPr>
          <w:trHeight w:val="565"/>
        </w:trPr>
        <w:tc>
          <w:tcPr>
            <w:tcW w:w="3256" w:type="dxa"/>
            <w:vAlign w:val="center"/>
          </w:tcPr>
          <w:p w14:paraId="5D87A481" w14:textId="4C366D0F" w:rsidR="0068546A" w:rsidRPr="004D6DED" w:rsidRDefault="0068546A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（１）所在地</w:t>
            </w:r>
          </w:p>
        </w:tc>
        <w:tc>
          <w:tcPr>
            <w:tcW w:w="6662" w:type="dxa"/>
            <w:vAlign w:val="center"/>
          </w:tcPr>
          <w:p w14:paraId="2E9EC9C7" w14:textId="7C4C07B7" w:rsidR="0068546A" w:rsidRPr="004D6DED" w:rsidRDefault="00483642" w:rsidP="00483642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滝沢市</w:t>
            </w:r>
          </w:p>
        </w:tc>
      </w:tr>
      <w:tr w:rsidR="0068546A" w:rsidRPr="004D6DED" w14:paraId="2544AC6B" w14:textId="77777777" w:rsidTr="0060549D">
        <w:trPr>
          <w:trHeight w:val="573"/>
        </w:trPr>
        <w:tc>
          <w:tcPr>
            <w:tcW w:w="3256" w:type="dxa"/>
            <w:vAlign w:val="center"/>
          </w:tcPr>
          <w:p w14:paraId="1745C3E7" w14:textId="5A92031D" w:rsidR="0068546A" w:rsidRPr="004D6DED" w:rsidRDefault="0068546A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（２）</w:t>
            </w:r>
            <w:r w:rsidR="00E75DBA" w:rsidRPr="004D6DED">
              <w:rPr>
                <w:rFonts w:hint="eastAsia"/>
                <w:b w:val="0"/>
                <w:szCs w:val="24"/>
              </w:rPr>
              <w:t>法人</w:t>
            </w:r>
            <w:r w:rsidRPr="004D6DED">
              <w:rPr>
                <w:rFonts w:hint="eastAsia"/>
                <w:b w:val="0"/>
                <w:szCs w:val="24"/>
              </w:rPr>
              <w:t>名称</w:t>
            </w:r>
          </w:p>
        </w:tc>
        <w:tc>
          <w:tcPr>
            <w:tcW w:w="6662" w:type="dxa"/>
          </w:tcPr>
          <w:p w14:paraId="46938AE7" w14:textId="77777777" w:rsidR="0068546A" w:rsidRPr="004D6DED" w:rsidRDefault="0068546A" w:rsidP="0068546A">
            <w:pPr>
              <w:rPr>
                <w:b w:val="0"/>
                <w:szCs w:val="24"/>
              </w:rPr>
            </w:pPr>
          </w:p>
        </w:tc>
      </w:tr>
      <w:tr w:rsidR="00C22526" w:rsidRPr="004D6DED" w14:paraId="7A79C964" w14:textId="77777777" w:rsidTr="0060549D">
        <w:trPr>
          <w:trHeight w:val="553"/>
        </w:trPr>
        <w:tc>
          <w:tcPr>
            <w:tcW w:w="3256" w:type="dxa"/>
            <w:vAlign w:val="center"/>
          </w:tcPr>
          <w:p w14:paraId="6101F779" w14:textId="35DFA75A" w:rsidR="00C22526" w:rsidRPr="004D6DED" w:rsidRDefault="00C22526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（３）代表者氏名</w:t>
            </w:r>
          </w:p>
        </w:tc>
        <w:tc>
          <w:tcPr>
            <w:tcW w:w="6662" w:type="dxa"/>
          </w:tcPr>
          <w:p w14:paraId="237FD778" w14:textId="77777777" w:rsidR="00C22526" w:rsidRPr="004D6DED" w:rsidRDefault="00C22526" w:rsidP="0068546A">
            <w:pPr>
              <w:rPr>
                <w:b w:val="0"/>
                <w:szCs w:val="24"/>
              </w:rPr>
            </w:pPr>
          </w:p>
        </w:tc>
      </w:tr>
      <w:tr w:rsidR="0068546A" w:rsidRPr="004D6DED" w14:paraId="62E45EF6" w14:textId="77777777" w:rsidTr="00DC2AF9">
        <w:trPr>
          <w:trHeight w:val="589"/>
        </w:trPr>
        <w:tc>
          <w:tcPr>
            <w:tcW w:w="3256" w:type="dxa"/>
            <w:vAlign w:val="center"/>
          </w:tcPr>
          <w:p w14:paraId="569738F2" w14:textId="4E22AEF4" w:rsidR="0068546A" w:rsidRPr="004D6DED" w:rsidRDefault="00C22526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（４）本市の事業所形態</w:t>
            </w:r>
          </w:p>
        </w:tc>
        <w:tc>
          <w:tcPr>
            <w:tcW w:w="6662" w:type="dxa"/>
            <w:vAlign w:val="center"/>
          </w:tcPr>
          <w:p w14:paraId="30C3CEE1" w14:textId="16F36587" w:rsidR="0068546A" w:rsidRPr="004D6DED" w:rsidRDefault="005B2608" w:rsidP="00C22526">
            <w:pPr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57103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事務所・</w:t>
            </w:r>
            <w:sdt>
              <w:sdtPr>
                <w:rPr>
                  <w:rFonts w:hint="eastAsia"/>
                  <w:szCs w:val="24"/>
                </w:rPr>
                <w:id w:val="848606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店舗・</w:t>
            </w:r>
            <w:sdt>
              <w:sdtPr>
                <w:rPr>
                  <w:rFonts w:hint="eastAsia"/>
                  <w:szCs w:val="24"/>
                </w:rPr>
                <w:id w:val="210584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工場・</w:t>
            </w:r>
            <w:sdt>
              <w:sdtPr>
                <w:rPr>
                  <w:rFonts w:hint="eastAsia"/>
                  <w:szCs w:val="24"/>
                </w:rPr>
                <w:id w:val="-273489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2AF9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その他（　　　　　）</w:t>
            </w:r>
          </w:p>
        </w:tc>
      </w:tr>
    </w:tbl>
    <w:p w14:paraId="174A796F" w14:textId="77777777" w:rsidR="0068546A" w:rsidRPr="004D6DED" w:rsidRDefault="0068546A" w:rsidP="00997AFE">
      <w:pPr>
        <w:spacing w:line="240" w:lineRule="atLeast"/>
        <w:rPr>
          <w:rFonts w:ascii="UD デジタル 教科書体 N-B" w:eastAsia="UD デジタル 教科書体 N-B"/>
          <w:sz w:val="24"/>
          <w:szCs w:val="24"/>
        </w:rPr>
      </w:pPr>
    </w:p>
    <w:p w14:paraId="46D637F5" w14:textId="3D2C6497" w:rsidR="0068546A" w:rsidRPr="004D6DED" w:rsidRDefault="0068546A" w:rsidP="0068546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２　確認事項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997AFE" w:rsidRPr="004D6DED" w14:paraId="0ED4372F" w14:textId="77777777" w:rsidTr="00997AFE">
        <w:trPr>
          <w:trHeight w:val="347"/>
        </w:trPr>
        <w:tc>
          <w:tcPr>
            <w:tcW w:w="7366" w:type="dxa"/>
            <w:vAlign w:val="center"/>
          </w:tcPr>
          <w:p w14:paraId="5FD15170" w14:textId="5B246366" w:rsidR="00997AFE" w:rsidRPr="004D6DED" w:rsidRDefault="00997AFE" w:rsidP="00997AFE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（１）滝沢市に法人市民税の申告を行っていますか？</w:t>
            </w:r>
          </w:p>
        </w:tc>
        <w:tc>
          <w:tcPr>
            <w:tcW w:w="2552" w:type="dxa"/>
          </w:tcPr>
          <w:p w14:paraId="7C2E1478" w14:textId="77777777" w:rsidR="00997AFE" w:rsidRPr="004D6DED" w:rsidRDefault="005B2608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48717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147555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1C05D36B" w14:textId="77777777" w:rsidTr="00997AFE">
        <w:tc>
          <w:tcPr>
            <w:tcW w:w="7366" w:type="dxa"/>
            <w:vAlign w:val="center"/>
          </w:tcPr>
          <w:p w14:paraId="7E55B5A6" w14:textId="0E1C947F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（２）滝沢市に『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』のデータ提供に協力していただけますか？</w:t>
            </w:r>
          </w:p>
        </w:tc>
        <w:tc>
          <w:tcPr>
            <w:tcW w:w="2552" w:type="dxa"/>
          </w:tcPr>
          <w:p w14:paraId="3926AE9F" w14:textId="77777777" w:rsidR="00997AFE" w:rsidRPr="004D6DED" w:rsidRDefault="005B2608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8942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548571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03A551D0" w14:textId="77777777" w:rsidTr="00997AFE">
        <w:tc>
          <w:tcPr>
            <w:tcW w:w="7366" w:type="dxa"/>
            <w:vAlign w:val="center"/>
          </w:tcPr>
          <w:p w14:paraId="268C788E" w14:textId="305959AA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（３）『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』に登録できる拠点数は、最大</w:t>
            </w:r>
            <w:r w:rsidR="00F84193">
              <w:rPr>
                <w:rFonts w:hint="eastAsia"/>
                <w:b w:val="0"/>
                <w:szCs w:val="24"/>
              </w:rPr>
              <w:t>５</w:t>
            </w:r>
            <w:r w:rsidRPr="004D6DED">
              <w:rPr>
                <w:rFonts w:hint="eastAsia"/>
                <w:b w:val="0"/>
                <w:szCs w:val="24"/>
              </w:rPr>
              <w:t>か所ですが、よろしいですか？</w:t>
            </w:r>
          </w:p>
        </w:tc>
        <w:tc>
          <w:tcPr>
            <w:tcW w:w="2552" w:type="dxa"/>
          </w:tcPr>
          <w:p w14:paraId="75F99A67" w14:textId="77777777" w:rsidR="00997AFE" w:rsidRPr="004D6DED" w:rsidRDefault="005B2608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890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-732771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4ED34112" w14:textId="77777777" w:rsidTr="00997AFE">
        <w:tc>
          <w:tcPr>
            <w:tcW w:w="7366" w:type="dxa"/>
            <w:vAlign w:val="center"/>
          </w:tcPr>
          <w:p w14:paraId="78405DB8" w14:textId="40FF8231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（４）</w:t>
            </w:r>
            <w:bookmarkStart w:id="0" w:name="_Hlk163804365"/>
            <w:r w:rsidRPr="004D6DED">
              <w:rPr>
                <w:rFonts w:hint="eastAsia"/>
                <w:b w:val="0"/>
                <w:szCs w:val="24"/>
              </w:rPr>
              <w:t>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</w:t>
            </w:r>
            <w:bookmarkEnd w:id="0"/>
            <w:r w:rsidRPr="004D6DED">
              <w:rPr>
                <w:rFonts w:hint="eastAsia"/>
                <w:b w:val="0"/>
                <w:szCs w:val="24"/>
              </w:rPr>
              <w:t>を</w:t>
            </w:r>
            <w:r w:rsidR="00706090">
              <w:rPr>
                <w:rFonts w:hint="eastAsia"/>
                <w:b w:val="0"/>
                <w:szCs w:val="24"/>
              </w:rPr>
              <w:t>翌年度</w:t>
            </w:r>
            <w:r w:rsidRPr="004D6DED">
              <w:rPr>
                <w:rFonts w:hint="eastAsia"/>
                <w:b w:val="0"/>
                <w:szCs w:val="24"/>
              </w:rPr>
              <w:t>以降も継続利用したい場合、利用料が自己負担になりますが、よろしいですか？</w:t>
            </w:r>
          </w:p>
        </w:tc>
        <w:tc>
          <w:tcPr>
            <w:tcW w:w="2552" w:type="dxa"/>
          </w:tcPr>
          <w:p w14:paraId="58584EC8" w14:textId="49E55224" w:rsidR="00997AFE" w:rsidRPr="004D6DED" w:rsidRDefault="005B2608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50504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65D3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685936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4A65D3" w:rsidRPr="004D6DED" w14:paraId="3B84BED1" w14:textId="77777777" w:rsidTr="00997AFE">
        <w:tc>
          <w:tcPr>
            <w:tcW w:w="7366" w:type="dxa"/>
            <w:vAlign w:val="center"/>
          </w:tcPr>
          <w:p w14:paraId="122F6FBF" w14:textId="7E37A573" w:rsidR="004A65D3" w:rsidRPr="004D6DED" w:rsidRDefault="004A65D3" w:rsidP="00997AFE">
            <w:pPr>
              <w:ind w:left="542" w:hangingChars="200" w:hanging="54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（５）滝沢市のホームページに参加企業として掲載してよろしいですか？</w:t>
            </w:r>
          </w:p>
        </w:tc>
        <w:tc>
          <w:tcPr>
            <w:tcW w:w="2552" w:type="dxa"/>
          </w:tcPr>
          <w:p w14:paraId="40DEB9A5" w14:textId="196982EA" w:rsidR="004A65D3" w:rsidRDefault="004A65D3" w:rsidP="00857FD0">
            <w:pPr>
              <w:jc w:val="center"/>
              <w:rPr>
                <w:rFonts w:hint="eastAsia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94370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-24202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</w:tbl>
    <w:p w14:paraId="6D62F004" w14:textId="77777777" w:rsidR="00FC5886" w:rsidRPr="004D6DED" w:rsidRDefault="00FC5886" w:rsidP="0068546A">
      <w:pPr>
        <w:rPr>
          <w:rFonts w:ascii="UD デジタル 教科書体 N-B" w:eastAsia="UD デジタル 教科書体 N-B"/>
          <w:sz w:val="24"/>
          <w:szCs w:val="24"/>
        </w:rPr>
      </w:pPr>
    </w:p>
    <w:p w14:paraId="369D566B" w14:textId="1D926B8D" w:rsidR="00C22526" w:rsidRPr="004D6DED" w:rsidRDefault="00C22526" w:rsidP="0068546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３　</w:t>
      </w:r>
      <w:r w:rsidR="00FC5886"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連絡先</w:t>
      </w:r>
      <w:r w:rsidR="0060549D"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60549D" w:rsidRPr="004D6DED" w14:paraId="3810E352" w14:textId="183A2950" w:rsidTr="00997AFE">
        <w:trPr>
          <w:trHeight w:val="504"/>
        </w:trPr>
        <w:tc>
          <w:tcPr>
            <w:tcW w:w="2405" w:type="dxa"/>
            <w:vAlign w:val="center"/>
          </w:tcPr>
          <w:p w14:paraId="0D9213DE" w14:textId="6947898A" w:rsidR="0060549D" w:rsidRPr="004D6DED" w:rsidRDefault="0060549D" w:rsidP="00997AFE">
            <w:pPr>
              <w:ind w:left="542" w:hangingChars="200" w:hanging="542"/>
              <w:rPr>
                <w:b w:val="0"/>
                <w:szCs w:val="24"/>
                <w:lang w:eastAsia="zh-CN"/>
              </w:rPr>
            </w:pPr>
            <w:r w:rsidRPr="004D6DED">
              <w:rPr>
                <w:rFonts w:hint="eastAsia"/>
                <w:b w:val="0"/>
                <w:szCs w:val="24"/>
                <w:lang w:eastAsia="zh-CN"/>
              </w:rPr>
              <w:t>（１）</w:t>
            </w:r>
            <w:r w:rsidR="00997AFE" w:rsidRPr="004D6DED">
              <w:rPr>
                <w:rFonts w:hint="eastAsia"/>
                <w:b w:val="0"/>
                <w:szCs w:val="24"/>
                <w:lang w:eastAsia="zh-CN"/>
              </w:rPr>
              <w:t>担当部署名／担当者名</w:t>
            </w:r>
          </w:p>
        </w:tc>
        <w:tc>
          <w:tcPr>
            <w:tcW w:w="7513" w:type="dxa"/>
            <w:vAlign w:val="center"/>
          </w:tcPr>
          <w:p w14:paraId="0A4FA20E" w14:textId="09480DE9" w:rsidR="0060549D" w:rsidRPr="004D6DED" w:rsidRDefault="00997AFE" w:rsidP="00DC2AF9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  <w:lang w:eastAsia="zh-CN"/>
              </w:rPr>
              <w:t xml:space="preserve">　　　　　　　　　　　　　</w:t>
            </w:r>
            <w:r w:rsidRPr="004D6DED">
              <w:rPr>
                <w:rFonts w:hint="eastAsia"/>
                <w:b w:val="0"/>
                <w:szCs w:val="24"/>
              </w:rPr>
              <w:t>／</w:t>
            </w:r>
          </w:p>
        </w:tc>
      </w:tr>
      <w:tr w:rsidR="0060549D" w:rsidRPr="004D6DED" w14:paraId="081586E1" w14:textId="4A541C84" w:rsidTr="00997AFE">
        <w:trPr>
          <w:trHeight w:val="555"/>
        </w:trPr>
        <w:tc>
          <w:tcPr>
            <w:tcW w:w="2405" w:type="dxa"/>
            <w:vAlign w:val="center"/>
          </w:tcPr>
          <w:p w14:paraId="7AED990D" w14:textId="14A78EB5" w:rsidR="0060549D" w:rsidRPr="004D6DED" w:rsidRDefault="0060549D" w:rsidP="0060549D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</w:t>
            </w:r>
            <w:r w:rsidR="00997AFE" w:rsidRPr="004D6DED">
              <w:rPr>
                <w:rFonts w:hint="eastAsia"/>
                <w:b w:val="0"/>
                <w:szCs w:val="24"/>
              </w:rPr>
              <w:t>３</w:t>
            </w:r>
            <w:r w:rsidRPr="004D6DED">
              <w:rPr>
                <w:rFonts w:hint="eastAsia"/>
                <w:b w:val="0"/>
                <w:szCs w:val="24"/>
              </w:rPr>
              <w:t>）電話番号</w:t>
            </w:r>
          </w:p>
        </w:tc>
        <w:tc>
          <w:tcPr>
            <w:tcW w:w="7513" w:type="dxa"/>
            <w:vAlign w:val="center"/>
          </w:tcPr>
          <w:p w14:paraId="17D6D5E3" w14:textId="371240BC" w:rsidR="0060549D" w:rsidRPr="004D6DED" w:rsidRDefault="0060549D" w:rsidP="00DC2AF9">
            <w:pPr>
              <w:rPr>
                <w:b w:val="0"/>
                <w:szCs w:val="24"/>
              </w:rPr>
            </w:pPr>
          </w:p>
        </w:tc>
      </w:tr>
      <w:tr w:rsidR="0060549D" w:rsidRPr="004D6DED" w14:paraId="1712545C" w14:textId="223A21E7" w:rsidTr="00997AFE">
        <w:trPr>
          <w:trHeight w:val="549"/>
        </w:trPr>
        <w:tc>
          <w:tcPr>
            <w:tcW w:w="2405" w:type="dxa"/>
            <w:vAlign w:val="center"/>
          </w:tcPr>
          <w:p w14:paraId="3CE422A8" w14:textId="42A2274F" w:rsidR="0060549D" w:rsidRPr="004D6DED" w:rsidRDefault="0060549D" w:rsidP="0060549D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</w:t>
            </w:r>
            <w:r w:rsidR="00997AFE" w:rsidRPr="004D6DED">
              <w:rPr>
                <w:rFonts w:hint="eastAsia"/>
                <w:b w:val="0"/>
                <w:szCs w:val="24"/>
              </w:rPr>
              <w:t>４</w:t>
            </w:r>
            <w:r w:rsidRPr="004D6DED">
              <w:rPr>
                <w:rFonts w:hint="eastAsia"/>
                <w:b w:val="0"/>
                <w:szCs w:val="24"/>
              </w:rPr>
              <w:t>）e-mail</w:t>
            </w:r>
          </w:p>
        </w:tc>
        <w:tc>
          <w:tcPr>
            <w:tcW w:w="7513" w:type="dxa"/>
            <w:vAlign w:val="center"/>
          </w:tcPr>
          <w:p w14:paraId="2B33677F" w14:textId="77777777" w:rsidR="0060549D" w:rsidRPr="004D6DED" w:rsidRDefault="0060549D" w:rsidP="00DC2AF9">
            <w:pPr>
              <w:rPr>
                <w:b w:val="0"/>
                <w:szCs w:val="24"/>
              </w:rPr>
            </w:pPr>
          </w:p>
        </w:tc>
      </w:tr>
    </w:tbl>
    <w:p w14:paraId="39E3F16D" w14:textId="77777777" w:rsidR="007A3878" w:rsidRDefault="007A3878" w:rsidP="00A61FAA">
      <w:pPr>
        <w:jc w:val="center"/>
        <w:rPr>
          <w:rFonts w:ascii="UD デジタル 教科書体 N-B" w:eastAsia="UD デジタル 教科書体 N-B"/>
          <w:b/>
          <w:bCs/>
          <w:sz w:val="28"/>
          <w:szCs w:val="28"/>
        </w:rPr>
      </w:pPr>
    </w:p>
    <w:p w14:paraId="45B410A3" w14:textId="43456091" w:rsidR="00A61FAA" w:rsidRPr="007A3878" w:rsidRDefault="007A3878" w:rsidP="00A61FAA">
      <w:pPr>
        <w:jc w:val="center"/>
        <w:rPr>
          <w:rFonts w:ascii="UD デジタル 教科書体 N-B" w:eastAsia="UD デジタル 教科書体 N-B"/>
          <w:b/>
          <w:bCs/>
          <w:sz w:val="28"/>
          <w:szCs w:val="28"/>
        </w:rPr>
      </w:pPr>
      <w:r w:rsidRPr="007A3878">
        <w:rPr>
          <w:rFonts w:ascii="UD デジタル 教科書体 N-B" w:eastAsia="UD デジタル 教科書体 N-B" w:hint="eastAsia"/>
          <w:b/>
          <w:bCs/>
          <w:sz w:val="28"/>
          <w:szCs w:val="28"/>
        </w:rPr>
        <w:t>令和</w:t>
      </w:r>
      <w:r w:rsidR="004A65D3">
        <w:rPr>
          <w:rFonts w:ascii="UD デジタル 教科書体 N-B" w:eastAsia="UD デジタル 教科書体 N-B" w:hint="eastAsia"/>
          <w:b/>
          <w:bCs/>
          <w:sz w:val="28"/>
          <w:szCs w:val="28"/>
        </w:rPr>
        <w:t>８</w:t>
      </w:r>
      <w:r w:rsidRPr="007A3878">
        <w:rPr>
          <w:rFonts w:ascii="UD デジタル 教科書体 N-B" w:eastAsia="UD デジタル 教科書体 N-B" w:hint="eastAsia"/>
          <w:b/>
          <w:bCs/>
          <w:sz w:val="28"/>
          <w:szCs w:val="28"/>
        </w:rPr>
        <w:t>年度</w:t>
      </w:r>
      <w:r w:rsidR="00A61FAA" w:rsidRPr="007A3878">
        <w:rPr>
          <w:rFonts w:ascii="UD デジタル 教科書体 N-B" w:eastAsia="UD デジタル 教科書体 N-B" w:hint="eastAsia"/>
          <w:b/>
          <w:bCs/>
          <w:sz w:val="28"/>
          <w:szCs w:val="28"/>
        </w:rPr>
        <w:t>たきざわカーボンニュートラルチャレンジ実施要領</w:t>
      </w:r>
    </w:p>
    <w:p w14:paraId="27EF145C" w14:textId="4AFF926F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１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目的　　　　　　　　　　　　　　　　　　　　　　　　　　　　　　　　　　　　　　　　　　</w:t>
      </w:r>
    </w:p>
    <w:p w14:paraId="19ECD5E1" w14:textId="0070C8F8" w:rsidR="00A61FAA" w:rsidRPr="004D6DED" w:rsidRDefault="00A61FAA" w:rsidP="00A61FAA">
      <w:pPr>
        <w:ind w:firstLineChars="100" w:firstLine="271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市が、利用</w:t>
      </w:r>
      <w:r w:rsidR="004D6DED">
        <w:rPr>
          <w:rFonts w:ascii="UD デジタル 教科書体 N-B" w:eastAsia="UD デジタル 教科書体 N-B" w:hint="eastAsia"/>
          <w:sz w:val="24"/>
          <w:szCs w:val="24"/>
        </w:rPr>
        <w:t>している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CO2をはじめとした温室効果ガス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排出量の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算定・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可視化を行うクラウドサービス</w:t>
      </w:r>
      <w:r w:rsidR="00F6485E" w:rsidRPr="004D6DED">
        <w:rPr>
          <w:rFonts w:ascii="UD デジタル 教科書体 N-B" w:eastAsia="UD デジタル 教科書体 N-B" w:hint="eastAsia"/>
          <w:sz w:val="24"/>
          <w:szCs w:val="24"/>
        </w:rPr>
        <w:t>『Zeroboard』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（以下「ゼロボード」という。）について、滝沢市内の法人と共同利用することで、地球温暖化対策としてカーボンニュートラルに取り組む市内法人を支援することとし、別紙チラシのとおり、『たきざわカーボンニュートラルチャレンジ』として実施する。</w:t>
      </w:r>
    </w:p>
    <w:p w14:paraId="01BFA0D9" w14:textId="5409A04C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２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共同利用の対象となる滝沢市内の法人　　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　　　　　　　　　　　　　　　　　　　　　　　　</w:t>
      </w:r>
    </w:p>
    <w:p w14:paraId="2F8A68DE" w14:textId="77777777" w:rsidR="00A61FAA" w:rsidRPr="004D6DED" w:rsidRDefault="00A61FAA" w:rsidP="00A61FAA">
      <w:pPr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ゼロボードの共同利用を行う滝沢市内の法人は、滝沢市内に事務所や店舗、工場等があり、本市に法人市民税を納付している法人（以下「市内法人」という。）とする。</w:t>
      </w:r>
    </w:p>
    <w:p w14:paraId="6D60B6BD" w14:textId="067A2A7B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３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共同利用までの流れ　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　　　　　　　　　　　　　　　　　　　　　　　　　　　　　　　　　</w:t>
      </w:r>
    </w:p>
    <w:p w14:paraId="350E6B0C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１）市は、広報やホームページにおいて、市内法人に対するゼロボードの共同利用について周知を行い、また、必要に応じて、説明会を開催するなどして、ゼロボードの利用を希望する市内法人の申し込みを受け付ける。</w:t>
      </w:r>
    </w:p>
    <w:p w14:paraId="052D6BA7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（２）共同利用を行う法人の決定は、先着順に決定するものとし、受付開始後、予算の範囲内で受け付けるものとする。</w:t>
      </w:r>
    </w:p>
    <w:p w14:paraId="3A87934D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（３）今年度中に発生するゼロボードの利用料は、市が全額を負担し、法人に負担は求めないものとする。</w:t>
      </w:r>
    </w:p>
    <w:p w14:paraId="7E2ABC32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（４）市は、市内法人分のゼロボードの利用申し込みを行い、取得したアカウントを市内法人に割り当てることで、市内法人分のアカウントを確保する。</w:t>
      </w:r>
    </w:p>
    <w:p w14:paraId="21C779FF" w14:textId="77777777" w:rsid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（５）市内法人は、翌年度以降もゼロボードの利用を希望する場合は、その利用料の全額を負担するものとする。</w:t>
      </w:r>
    </w:p>
    <w:p w14:paraId="31500C12" w14:textId="5EB6B195" w:rsidR="00A61FAA" w:rsidRPr="004D6DED" w:rsidRDefault="00A61FAA" w:rsidP="007A3878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４　申請書の受付方法　　　　　　　　　　　　　　　　　　　　　　　　　</w:t>
      </w:r>
    </w:p>
    <w:p w14:paraId="4424C0FE" w14:textId="3ADA15E7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u w:val="double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7A3878">
        <w:rPr>
          <w:rFonts w:ascii="UD デジタル 教科書体 N-B" w:eastAsia="UD デジタル 教科書体 N-B" w:hint="eastAsia"/>
          <w:sz w:val="24"/>
          <w:szCs w:val="24"/>
        </w:rPr>
        <w:t>原則として、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u w:val="double"/>
        </w:rPr>
        <w:t>メールでのみ受付します。</w:t>
      </w:r>
    </w:p>
    <w:p w14:paraId="065FAF2D" w14:textId="31FEFF52" w:rsidR="00A61FAA" w:rsidRPr="004D6DED" w:rsidRDefault="00A61FAA" w:rsidP="00A61FAA">
      <w:pPr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メール件名を「たきざわカーボンニュートラルチャレンジ申請」とし、下記アドレスに、本申請書を送信してください。</w:t>
      </w:r>
    </w:p>
    <w:p w14:paraId="4C9CC9AD" w14:textId="49DFAFC7" w:rsidR="00A61FAA" w:rsidRPr="004D6DED" w:rsidRDefault="00A61FAA" w:rsidP="00A61FAA">
      <w:pPr>
        <w:ind w:firstLineChars="100" w:firstLine="271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送信先アドレス　</w:t>
      </w:r>
      <w:r w:rsidR="00F7109F" w:rsidRPr="004D6DED">
        <w:rPr>
          <w:rFonts w:ascii="UD デジタル 教科書体 N-B" w:eastAsia="UD デジタル 教科書体 N-B" w:hint="eastAsia"/>
          <w:sz w:val="24"/>
          <w:szCs w:val="24"/>
        </w:rPr>
        <w:t>kankyou@city.takizawa.iwate.jp</w:t>
      </w:r>
    </w:p>
    <w:p w14:paraId="1C39ACCD" w14:textId="7F5666C6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５　お問い合わせ</w:t>
      </w:r>
      <w:r w:rsidR="003F640E"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・申請書送信先　　　　　　　　　　　　　　　　　　　　　　　　　　　　　　</w:t>
      </w:r>
    </w:p>
    <w:p w14:paraId="360427C0" w14:textId="6342443C" w:rsidR="003F640E" w:rsidRPr="004D6DED" w:rsidRDefault="00A61FAA" w:rsidP="00A61FAA">
      <w:pPr>
        <w:rPr>
          <w:rFonts w:ascii="UD デジタル 教科書体 N-B" w:eastAsia="UD デジタル 教科書体 N-B"/>
          <w:sz w:val="24"/>
          <w:szCs w:val="24"/>
          <w:lang w:eastAsia="zh-TW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3F640E" w:rsidRPr="004D6DED">
        <w:rPr>
          <w:rFonts w:ascii="UD デジタル 教科書体 N-B" w:eastAsia="UD デジタル 教科書体 N-B" w:hint="eastAsia"/>
          <w:sz w:val="24"/>
          <w:szCs w:val="24"/>
          <w:lang w:eastAsia="zh-TW"/>
        </w:rPr>
        <w:t>滝沢市　市民環境部　環境課</w:t>
      </w:r>
    </w:p>
    <w:p w14:paraId="07440CC8" w14:textId="1D6A66D2" w:rsidR="00F7109F" w:rsidRPr="004D6DED" w:rsidRDefault="003F640E">
      <w:pPr>
        <w:ind w:firstLineChars="100" w:firstLine="271"/>
        <w:rPr>
          <w:rFonts w:ascii="UD デジタル 教科書体 N-B" w:eastAsia="UD デジタル 教科書体 N-B"/>
          <w:sz w:val="24"/>
          <w:szCs w:val="24"/>
          <w:lang w:eastAsia="zh-TW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  <w:lang w:eastAsia="zh-TW"/>
        </w:rPr>
        <w:t>電話０１９－６５６－６５１０（環境課直通）</w:t>
      </w:r>
    </w:p>
    <w:sectPr w:rsidR="00F7109F" w:rsidRPr="004D6DED" w:rsidSect="005B2608">
      <w:pgSz w:w="11906" w:h="16838" w:code="9"/>
      <w:pgMar w:top="737" w:right="1134" w:bottom="680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E3FD" w14:textId="77777777" w:rsidR="00EB65A2" w:rsidRDefault="00EB65A2" w:rsidP="00A61FAA">
      <w:r>
        <w:separator/>
      </w:r>
    </w:p>
  </w:endnote>
  <w:endnote w:type="continuationSeparator" w:id="0">
    <w:p w14:paraId="5936C97E" w14:textId="77777777" w:rsidR="00EB65A2" w:rsidRDefault="00EB65A2" w:rsidP="00A6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14AC" w14:textId="77777777" w:rsidR="00EB65A2" w:rsidRDefault="00EB65A2" w:rsidP="00A61FAA">
      <w:r>
        <w:separator/>
      </w:r>
    </w:p>
  </w:footnote>
  <w:footnote w:type="continuationSeparator" w:id="0">
    <w:p w14:paraId="2A1584C1" w14:textId="77777777" w:rsidR="00EB65A2" w:rsidRDefault="00EB65A2" w:rsidP="00A6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F951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円 が含まれている画像&#10;&#10;&#10;&#10;自動的に生成された説明" style="width:468pt;height:455.25pt;visibility:visible;mso-wrap-style:square" o:bullet="t">
        <v:imagedata r:id="rId1" o:title="円 が含まれている画像&#10;&#10;&#10;&#10;自動的に生成された説明"/>
      </v:shape>
    </w:pict>
  </w:numPicBullet>
  <w:numPicBullet w:numPicBulletId="1">
    <w:pict>
      <v:shape id="_x0000_i1026" type="#_x0000_t75" alt="図形&#10;&#10;&#10;&#10;中程度の精度で自動的に生成された説明" style="width:339pt;height:367.5pt;visibility:visible;mso-wrap-style:square" o:bullet="t">
        <v:imagedata r:id="rId2" o:title="図形&#10;&#10;&#10;&#10;中程度の精度で自動的に生成された説明"/>
      </v:shape>
    </w:pict>
  </w:numPicBullet>
  <w:numPicBullet w:numPicBulletId="2">
    <w:pict>
      <v:shape id="_x0000_i1027" type="#_x0000_t75" alt="テキスト が含まれている画像&#10;&#10;&#10;&#10;自動的に生成された説明" style="width:39pt;height:27.75pt;visibility:visible;mso-wrap-style:square" o:bullet="t">
        <v:imagedata r:id="rId3" o:title="テキスト が含まれている画像&#10;&#10;&#10;&#10;自動的に生成された説明"/>
      </v:shape>
    </w:pict>
  </w:numPicBullet>
  <w:abstractNum w:abstractNumId="0" w15:restartNumberingAfterBreak="0">
    <w:nsid w:val="443868AF"/>
    <w:multiLevelType w:val="hybridMultilevel"/>
    <w:tmpl w:val="BD3C4F40"/>
    <w:lvl w:ilvl="0" w:tplc="D2DCC3D6">
      <w:start w:val="1"/>
      <w:numFmt w:val="bullet"/>
      <w:lvlText w:val=""/>
      <w:lvlPicBulletId w:val="1"/>
      <w:lvlJc w:val="left"/>
      <w:pPr>
        <w:tabs>
          <w:tab w:val="num" w:pos="1844"/>
        </w:tabs>
        <w:ind w:left="1844" w:firstLine="0"/>
      </w:pPr>
      <w:rPr>
        <w:rFonts w:ascii="Symbol" w:hAnsi="Symbol" w:hint="default"/>
      </w:rPr>
    </w:lvl>
    <w:lvl w:ilvl="1" w:tplc="8BD6382E" w:tentative="1">
      <w:start w:val="1"/>
      <w:numFmt w:val="bullet"/>
      <w:lvlText w:val=""/>
      <w:lvlJc w:val="left"/>
      <w:pPr>
        <w:tabs>
          <w:tab w:val="num" w:pos="2284"/>
        </w:tabs>
        <w:ind w:left="2284" w:firstLine="0"/>
      </w:pPr>
      <w:rPr>
        <w:rFonts w:ascii="Symbol" w:hAnsi="Symbol" w:hint="default"/>
      </w:rPr>
    </w:lvl>
    <w:lvl w:ilvl="2" w:tplc="CF104D62" w:tentative="1">
      <w:start w:val="1"/>
      <w:numFmt w:val="bullet"/>
      <w:lvlText w:val=""/>
      <w:lvlJc w:val="left"/>
      <w:pPr>
        <w:tabs>
          <w:tab w:val="num" w:pos="2724"/>
        </w:tabs>
        <w:ind w:left="2724" w:firstLine="0"/>
      </w:pPr>
      <w:rPr>
        <w:rFonts w:ascii="Symbol" w:hAnsi="Symbol" w:hint="default"/>
      </w:rPr>
    </w:lvl>
    <w:lvl w:ilvl="3" w:tplc="0264015C" w:tentative="1">
      <w:start w:val="1"/>
      <w:numFmt w:val="bullet"/>
      <w:lvlText w:val=""/>
      <w:lvlJc w:val="left"/>
      <w:pPr>
        <w:tabs>
          <w:tab w:val="num" w:pos="3164"/>
        </w:tabs>
        <w:ind w:left="3164" w:firstLine="0"/>
      </w:pPr>
      <w:rPr>
        <w:rFonts w:ascii="Symbol" w:hAnsi="Symbol" w:hint="default"/>
      </w:rPr>
    </w:lvl>
    <w:lvl w:ilvl="4" w:tplc="998AC01A" w:tentative="1">
      <w:start w:val="1"/>
      <w:numFmt w:val="bullet"/>
      <w:lvlText w:val=""/>
      <w:lvlJc w:val="left"/>
      <w:pPr>
        <w:tabs>
          <w:tab w:val="num" w:pos="3604"/>
        </w:tabs>
        <w:ind w:left="3604" w:firstLine="0"/>
      </w:pPr>
      <w:rPr>
        <w:rFonts w:ascii="Symbol" w:hAnsi="Symbol" w:hint="default"/>
      </w:rPr>
    </w:lvl>
    <w:lvl w:ilvl="5" w:tplc="182A53B6" w:tentative="1">
      <w:start w:val="1"/>
      <w:numFmt w:val="bullet"/>
      <w:lvlText w:val=""/>
      <w:lvlJc w:val="left"/>
      <w:pPr>
        <w:tabs>
          <w:tab w:val="num" w:pos="4044"/>
        </w:tabs>
        <w:ind w:left="4044" w:firstLine="0"/>
      </w:pPr>
      <w:rPr>
        <w:rFonts w:ascii="Symbol" w:hAnsi="Symbol" w:hint="default"/>
      </w:rPr>
    </w:lvl>
    <w:lvl w:ilvl="6" w:tplc="C1B27DF6" w:tentative="1">
      <w:start w:val="1"/>
      <w:numFmt w:val="bullet"/>
      <w:lvlText w:val=""/>
      <w:lvlJc w:val="left"/>
      <w:pPr>
        <w:tabs>
          <w:tab w:val="num" w:pos="4484"/>
        </w:tabs>
        <w:ind w:left="4484" w:firstLine="0"/>
      </w:pPr>
      <w:rPr>
        <w:rFonts w:ascii="Symbol" w:hAnsi="Symbol" w:hint="default"/>
      </w:rPr>
    </w:lvl>
    <w:lvl w:ilvl="7" w:tplc="B92A290E" w:tentative="1">
      <w:start w:val="1"/>
      <w:numFmt w:val="bullet"/>
      <w:lvlText w:val=""/>
      <w:lvlJc w:val="left"/>
      <w:pPr>
        <w:tabs>
          <w:tab w:val="num" w:pos="4924"/>
        </w:tabs>
        <w:ind w:left="4924" w:firstLine="0"/>
      </w:pPr>
      <w:rPr>
        <w:rFonts w:ascii="Symbol" w:hAnsi="Symbol" w:hint="default"/>
      </w:rPr>
    </w:lvl>
    <w:lvl w:ilvl="8" w:tplc="660EB5B2" w:tentative="1">
      <w:start w:val="1"/>
      <w:numFmt w:val="bullet"/>
      <w:lvlText w:val=""/>
      <w:lvlJc w:val="left"/>
      <w:pPr>
        <w:tabs>
          <w:tab w:val="num" w:pos="5364"/>
        </w:tabs>
        <w:ind w:left="5364" w:firstLine="0"/>
      </w:pPr>
      <w:rPr>
        <w:rFonts w:ascii="Symbol" w:hAnsi="Symbol" w:hint="default"/>
      </w:rPr>
    </w:lvl>
  </w:abstractNum>
  <w:abstractNum w:abstractNumId="1" w15:restartNumberingAfterBreak="0">
    <w:nsid w:val="59364505"/>
    <w:multiLevelType w:val="hybridMultilevel"/>
    <w:tmpl w:val="360A8DF4"/>
    <w:lvl w:ilvl="0" w:tplc="5AEED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74DA2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434E7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1878F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5C7C9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574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D7BCF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DA2EC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658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2" w15:restartNumberingAfterBreak="0">
    <w:nsid w:val="5DFE2209"/>
    <w:multiLevelType w:val="hybridMultilevel"/>
    <w:tmpl w:val="BD9C84BC"/>
    <w:lvl w:ilvl="0" w:tplc="ABA66BD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199CFA7C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112EFB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6AC072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DC82E79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8E4A182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F5892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6B6981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1988E74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2048526803">
    <w:abstractNumId w:val="1"/>
  </w:num>
  <w:num w:numId="2" w16cid:durableId="1617249604">
    <w:abstractNumId w:val="2"/>
  </w:num>
  <w:num w:numId="3" w16cid:durableId="105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inkAnnotations="0"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C"/>
    <w:rsid w:val="00022344"/>
    <w:rsid w:val="000370A1"/>
    <w:rsid w:val="000A0651"/>
    <w:rsid w:val="000E7E4E"/>
    <w:rsid w:val="000F3ADC"/>
    <w:rsid w:val="00103E02"/>
    <w:rsid w:val="0018794B"/>
    <w:rsid w:val="001B0343"/>
    <w:rsid w:val="00222465"/>
    <w:rsid w:val="0026590A"/>
    <w:rsid w:val="002B61CC"/>
    <w:rsid w:val="003156CF"/>
    <w:rsid w:val="00332015"/>
    <w:rsid w:val="003F640E"/>
    <w:rsid w:val="00441970"/>
    <w:rsid w:val="00483642"/>
    <w:rsid w:val="004A65D3"/>
    <w:rsid w:val="004B650B"/>
    <w:rsid w:val="004D4C09"/>
    <w:rsid w:val="004D6DED"/>
    <w:rsid w:val="005A3EA0"/>
    <w:rsid w:val="005B2608"/>
    <w:rsid w:val="005D3C5D"/>
    <w:rsid w:val="006048DE"/>
    <w:rsid w:val="0060549D"/>
    <w:rsid w:val="00607390"/>
    <w:rsid w:val="0068546A"/>
    <w:rsid w:val="006C1688"/>
    <w:rsid w:val="006D219D"/>
    <w:rsid w:val="006E5FE5"/>
    <w:rsid w:val="00706090"/>
    <w:rsid w:val="00772210"/>
    <w:rsid w:val="00785836"/>
    <w:rsid w:val="007A3878"/>
    <w:rsid w:val="007B3C47"/>
    <w:rsid w:val="00800CFC"/>
    <w:rsid w:val="008420D5"/>
    <w:rsid w:val="00870BAB"/>
    <w:rsid w:val="008E01E5"/>
    <w:rsid w:val="00905010"/>
    <w:rsid w:val="009407BD"/>
    <w:rsid w:val="009536D5"/>
    <w:rsid w:val="00957C42"/>
    <w:rsid w:val="00997AFE"/>
    <w:rsid w:val="009A11B7"/>
    <w:rsid w:val="009F3C66"/>
    <w:rsid w:val="00A61FAA"/>
    <w:rsid w:val="00A9497B"/>
    <w:rsid w:val="00AB312D"/>
    <w:rsid w:val="00B04BCD"/>
    <w:rsid w:val="00B45FB0"/>
    <w:rsid w:val="00B63610"/>
    <w:rsid w:val="00C06553"/>
    <w:rsid w:val="00C22526"/>
    <w:rsid w:val="00C45CAE"/>
    <w:rsid w:val="00C64DE9"/>
    <w:rsid w:val="00CA5919"/>
    <w:rsid w:val="00CC42EB"/>
    <w:rsid w:val="00CE374E"/>
    <w:rsid w:val="00D064E9"/>
    <w:rsid w:val="00DB5EB7"/>
    <w:rsid w:val="00DB5EC0"/>
    <w:rsid w:val="00DC2AF9"/>
    <w:rsid w:val="00DE663C"/>
    <w:rsid w:val="00E75DBA"/>
    <w:rsid w:val="00E92226"/>
    <w:rsid w:val="00EB65A2"/>
    <w:rsid w:val="00F13AC8"/>
    <w:rsid w:val="00F27C68"/>
    <w:rsid w:val="00F6485E"/>
    <w:rsid w:val="00F7109F"/>
    <w:rsid w:val="00F81967"/>
    <w:rsid w:val="00F84193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59AE3EFA"/>
  <w15:chartTrackingRefBased/>
  <w15:docId w15:val="{F3818583-889D-4B36-A2DD-67184B4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86"/>
    <w:rPr>
      <w:rFonts w:ascii="UD デジタル 教科書体 N-B" w:eastAsia="UD デジタル 教科書体 N-B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8DE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5">
    <w:name w:val="Note Heading"/>
    <w:basedOn w:val="a"/>
    <w:next w:val="a"/>
    <w:link w:val="a6"/>
    <w:uiPriority w:val="99"/>
    <w:unhideWhenUsed/>
    <w:rsid w:val="0068546A"/>
    <w:pPr>
      <w:jc w:val="center"/>
    </w:pPr>
    <w:rPr>
      <w:rFonts w:ascii="FGP丸ｺﾞｼｯｸ体Ca-U" w:eastAsia="FGP丸ｺﾞｼｯｸ体Ca-U"/>
      <w:sz w:val="22"/>
    </w:rPr>
  </w:style>
  <w:style w:type="character" w:customStyle="1" w:styleId="a6">
    <w:name w:val="記 (文字)"/>
    <w:basedOn w:val="a0"/>
    <w:link w:val="a5"/>
    <w:uiPriority w:val="99"/>
    <w:rsid w:val="0068546A"/>
    <w:rPr>
      <w:rFonts w:ascii="FGP丸ｺﾞｼｯｸ体Ca-U" w:eastAsia="FGP丸ｺﾞｼｯｸ体Ca-U"/>
      <w:sz w:val="22"/>
    </w:rPr>
  </w:style>
  <w:style w:type="paragraph" w:styleId="a7">
    <w:name w:val="Closing"/>
    <w:basedOn w:val="a"/>
    <w:link w:val="a8"/>
    <w:uiPriority w:val="99"/>
    <w:unhideWhenUsed/>
    <w:rsid w:val="0068546A"/>
    <w:pPr>
      <w:jc w:val="right"/>
    </w:pPr>
    <w:rPr>
      <w:rFonts w:ascii="FGP丸ｺﾞｼｯｸ体Ca-U" w:eastAsia="FGP丸ｺﾞｼｯｸ体Ca-U"/>
      <w:sz w:val="22"/>
    </w:rPr>
  </w:style>
  <w:style w:type="character" w:customStyle="1" w:styleId="a8">
    <w:name w:val="結語 (文字)"/>
    <w:basedOn w:val="a0"/>
    <w:link w:val="a7"/>
    <w:uiPriority w:val="99"/>
    <w:rsid w:val="0068546A"/>
    <w:rPr>
      <w:rFonts w:ascii="FGP丸ｺﾞｼｯｸ体Ca-U" w:eastAsia="FGP丸ｺﾞｼｯｸ体Ca-U"/>
      <w:sz w:val="22"/>
    </w:rPr>
  </w:style>
  <w:style w:type="paragraph" w:styleId="a9">
    <w:name w:val="header"/>
    <w:basedOn w:val="a"/>
    <w:link w:val="aa"/>
    <w:uiPriority w:val="99"/>
    <w:unhideWhenUsed/>
    <w:rsid w:val="00A61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1FAA"/>
  </w:style>
  <w:style w:type="paragraph" w:styleId="ab">
    <w:name w:val="footer"/>
    <w:basedOn w:val="a"/>
    <w:link w:val="ac"/>
    <w:uiPriority w:val="99"/>
    <w:unhideWhenUsed/>
    <w:rsid w:val="00A61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1FAA"/>
  </w:style>
  <w:style w:type="character" w:styleId="ad">
    <w:name w:val="Hyperlink"/>
    <w:basedOn w:val="a0"/>
    <w:uiPriority w:val="99"/>
    <w:unhideWhenUsed/>
    <w:rsid w:val="00F7109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109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7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田沼  政司</dc:creator>
  <cp:keywords/>
  <dc:description/>
  <cp:lastModifiedBy>こ 古前田  公湖</cp:lastModifiedBy>
  <cp:revision>28</cp:revision>
  <cp:lastPrinted>2024-03-15T04:38:00Z</cp:lastPrinted>
  <dcterms:created xsi:type="dcterms:W3CDTF">2024-03-15T05:13:00Z</dcterms:created>
  <dcterms:modified xsi:type="dcterms:W3CDTF">2026-03-04T05:07:00Z</dcterms:modified>
</cp:coreProperties>
</file>